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0120C4">
              <w:rPr>
                <w:rFonts w:ascii="Times New Roman" w:hAnsi="Times New Roman"/>
                <w:b/>
                <w:bCs/>
                <w:sz w:val="24"/>
                <w:szCs w:val="24"/>
                <w:lang w:val="kk-KZ"/>
              </w:rPr>
              <w:t>14</w:t>
            </w:r>
          </w:p>
        </w:tc>
      </w:tr>
      <w:tr w:rsidR="00891690" w:rsidRPr="002A7105"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Мавзуси</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0120C4" w:rsidRDefault="000120C4" w:rsidP="000120C4">
            <w:pPr>
              <w:spacing w:after="0" w:line="240" w:lineRule="auto"/>
              <w:rPr>
                <w:rFonts w:ascii="Times New Roman" w:hAnsi="Times New Roman" w:cs="Times New Roman"/>
                <w:sz w:val="24"/>
                <w:szCs w:val="24"/>
                <w:lang w:val="kk-KZ"/>
              </w:rPr>
            </w:pPr>
            <w:r w:rsidRPr="00195CD8">
              <w:rPr>
                <w:rFonts w:ascii="Times New Roman" w:hAnsi="Times New Roman" w:cs="Times New Roman"/>
                <w:sz w:val="24"/>
                <w:szCs w:val="24"/>
                <w:lang w:val="kk-KZ"/>
              </w:rPr>
              <w:t>Аләмшумул жавапкәрлик- бехәтәрлик капалити</w:t>
            </w:r>
          </w:p>
          <w:p w:rsidR="00891690" w:rsidRPr="00F4420C" w:rsidRDefault="00891690" w:rsidP="00F4420C">
            <w:pPr>
              <w:spacing w:after="0" w:line="240" w:lineRule="auto"/>
              <w:rPr>
                <w:rFonts w:ascii="Times New Roman" w:hAnsi="Times New Roman" w:cs="Times New Roman"/>
                <w:sz w:val="24"/>
                <w:szCs w:val="24"/>
                <w:lang w:val="kk-KZ"/>
              </w:rPr>
            </w:pPr>
          </w:p>
        </w:tc>
      </w:tr>
      <w:tr w:rsidR="00891690" w:rsidRPr="002A7105"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Бөлүм</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2A7105" w:rsidRDefault="00616DED">
            <w:pPr>
              <w:rPr>
                <w:rFonts w:ascii="Times New Roman" w:hAnsi="Times New Roman" w:cs="Times New Roman"/>
                <w:b/>
                <w:sz w:val="24"/>
                <w:szCs w:val="24"/>
                <w:lang w:val="kk-KZ"/>
              </w:rPr>
            </w:pPr>
            <w:r w:rsidRPr="002A7105">
              <w:rPr>
                <w:rFonts w:ascii="Times New Roman" w:hAnsi="Times New Roman" w:cs="Times New Roman"/>
                <w:b/>
                <w:sz w:val="24"/>
                <w:szCs w:val="24"/>
                <w:lang w:val="kk-KZ"/>
              </w:rPr>
              <w:t>Аләмшумул мәсилиләр</w:t>
            </w:r>
          </w:p>
        </w:tc>
      </w:tr>
      <w:tr w:rsidR="00891690" w:rsidRPr="002A7105"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CD4691" w:rsidP="002400EA">
            <w:pPr>
              <w:pStyle w:val="a5"/>
              <w:rPr>
                <w:sz w:val="24"/>
                <w:szCs w:val="24"/>
              </w:rPr>
            </w:pPr>
            <w:r w:rsidRPr="002A7105">
              <w:rPr>
                <w:rFonts w:ascii="Times New Roman" w:hAnsi="Times New Roman"/>
                <w:b/>
                <w:bCs/>
                <w:sz w:val="24"/>
                <w:szCs w:val="24"/>
              </w:rPr>
              <w:t>Ресурс</w:t>
            </w:r>
            <w:r w:rsidR="002400EA" w:rsidRPr="002A7105">
              <w:rPr>
                <w:rFonts w:ascii="Times New Roman" w:hAnsi="Times New Roman"/>
                <w:b/>
                <w:bCs/>
                <w:sz w:val="24"/>
                <w:szCs w:val="24"/>
                <w:lang w:val="kk-KZ"/>
              </w:rPr>
              <w:t>лар</w:t>
            </w:r>
            <w:r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2400EA" w:rsidP="000E4B97">
            <w:pPr>
              <w:pStyle w:val="a5"/>
              <w:jc w:val="both"/>
              <w:rPr>
                <w:sz w:val="24"/>
                <w:szCs w:val="24"/>
                <w:lang w:val="kk-KZ"/>
              </w:rPr>
            </w:pPr>
            <w:r w:rsidRPr="002A7105">
              <w:rPr>
                <w:rFonts w:ascii="Times New Roman" w:hAnsi="Times New Roman"/>
                <w:b/>
                <w:bCs/>
                <w:sz w:val="24"/>
                <w:szCs w:val="24"/>
                <w:lang w:val="kk-KZ"/>
              </w:rPr>
              <w:t>Дәрислик</w:t>
            </w:r>
            <w:r w:rsidR="00CD4691" w:rsidRPr="002A7105">
              <w:rPr>
                <w:rFonts w:ascii="Times New Roman" w:hAnsi="Times New Roman"/>
                <w:b/>
                <w:bCs/>
                <w:sz w:val="24"/>
                <w:szCs w:val="24"/>
              </w:rPr>
              <w:t>:</w:t>
            </w:r>
            <w:r w:rsidR="00CD4691" w:rsidRPr="002A7105">
              <w:rPr>
                <w:rFonts w:ascii="Times New Roman" w:hAnsi="Times New Roman"/>
                <w:sz w:val="24"/>
                <w:szCs w:val="24"/>
              </w:rPr>
              <w:t xml:space="preserve"> </w:t>
            </w:r>
            <w:r w:rsidR="00A10FCF" w:rsidRPr="002A7105">
              <w:rPr>
                <w:rFonts w:ascii="Times New Roman" w:eastAsia="Arial" w:hAnsi="Times New Roman" w:cs="Times New Roman"/>
                <w:b/>
                <w:bCs/>
                <w:sz w:val="24"/>
                <w:szCs w:val="24"/>
                <w:lang w:val="kk-KZ"/>
              </w:rPr>
              <w:t>Арзиев Руслан, Дуганова Гульминям, Имиров Абдуқейим.</w:t>
            </w:r>
            <w:r w:rsidR="000E4B97" w:rsidRPr="002A7105">
              <w:rPr>
                <w:rFonts w:ascii="Times New Roman" w:hAnsi="Times New Roman" w:cs="Times New Roman"/>
                <w:sz w:val="24"/>
                <w:szCs w:val="24"/>
                <w:lang w:val="kk-KZ"/>
              </w:rPr>
              <w:t xml:space="preserve"> «Уйғур тили»</w:t>
            </w:r>
            <w:r w:rsidR="001331E4" w:rsidRPr="002A7105">
              <w:rPr>
                <w:rFonts w:ascii="Times New Roman" w:hAnsi="Times New Roman" w:cs="Times New Roman"/>
                <w:sz w:val="24"/>
                <w:szCs w:val="24"/>
                <w:lang w:val="kk-KZ"/>
              </w:rPr>
              <w:t>,</w:t>
            </w:r>
            <w:r w:rsidR="005034DE" w:rsidRPr="002A7105">
              <w:rPr>
                <w:rFonts w:ascii="Times New Roman" w:hAnsi="Times New Roman" w:cs="Times New Roman"/>
                <w:sz w:val="24"/>
                <w:szCs w:val="24"/>
                <w:lang w:val="kk-KZ"/>
              </w:rPr>
              <w:t xml:space="preserve"> </w:t>
            </w:r>
            <w:r w:rsidR="00AC5355" w:rsidRPr="002A7105">
              <w:rPr>
                <w:rFonts w:ascii="Times New Roman" w:hAnsi="Times New Roman" w:cs="Times New Roman"/>
                <w:sz w:val="24"/>
                <w:szCs w:val="24"/>
                <w:lang w:val="kk-KZ"/>
              </w:rPr>
              <w:t xml:space="preserve">9-синип. «Мектеп», 2019-ж. </w:t>
            </w:r>
            <w:r w:rsidR="000120C4">
              <w:rPr>
                <w:rFonts w:ascii="Times New Roman" w:hAnsi="Times New Roman" w:cs="Times New Roman"/>
                <w:sz w:val="24"/>
                <w:szCs w:val="24"/>
                <w:lang w:val="kk-KZ"/>
              </w:rPr>
              <w:t>41-44</w:t>
            </w:r>
            <w:r w:rsidR="00F4420C">
              <w:rPr>
                <w:rFonts w:ascii="Times New Roman" w:hAnsi="Times New Roman" w:cs="Times New Roman"/>
                <w:sz w:val="24"/>
                <w:szCs w:val="24"/>
                <w:lang w:val="kk-KZ"/>
              </w:rPr>
              <w:t>-</w:t>
            </w:r>
            <w:r w:rsidR="00A10FCF" w:rsidRPr="002A7105">
              <w:rPr>
                <w:rFonts w:ascii="Times New Roman" w:hAnsi="Times New Roman" w:cs="Times New Roman"/>
                <w:sz w:val="24"/>
                <w:szCs w:val="24"/>
                <w:lang w:val="kk-KZ"/>
              </w:rPr>
              <w:t>бәтләр</w:t>
            </w:r>
          </w:p>
        </w:tc>
      </w:tr>
      <w:tr w:rsidR="00891690" w:rsidRPr="002A7105"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2400EA" w:rsidP="002400EA">
            <w:pPr>
              <w:pStyle w:val="a5"/>
              <w:jc w:val="both"/>
              <w:rPr>
                <w:sz w:val="24"/>
                <w:szCs w:val="24"/>
                <w:lang w:val="kk-KZ"/>
              </w:rPr>
            </w:pPr>
            <w:r w:rsidRPr="002A7105">
              <w:rPr>
                <w:rFonts w:ascii="Times New Roman" w:hAnsi="Times New Roman"/>
                <w:b/>
                <w:bCs/>
                <w:sz w:val="24"/>
                <w:szCs w:val="24"/>
                <w:lang w:val="kk-KZ"/>
              </w:rPr>
              <w:t>Қошумчә материаллар</w:t>
            </w:r>
            <w:r w:rsidR="00CD4691" w:rsidRPr="002A7105">
              <w:rPr>
                <w:rFonts w:ascii="Times New Roman" w:hAnsi="Times New Roman"/>
                <w:b/>
                <w:bCs/>
                <w:sz w:val="24"/>
                <w:szCs w:val="24"/>
                <w:lang w:val="kk-KZ"/>
              </w:rPr>
              <w:t xml:space="preserve"> (видеоматериал</w:t>
            </w:r>
            <w:r w:rsidRPr="002A7105">
              <w:rPr>
                <w:rFonts w:ascii="Times New Roman" w:hAnsi="Times New Roman"/>
                <w:b/>
                <w:bCs/>
                <w:sz w:val="24"/>
                <w:szCs w:val="24"/>
                <w:lang w:val="kk-KZ"/>
              </w:rPr>
              <w:t>лар мәнбәлири</w:t>
            </w:r>
            <w:r w:rsidR="00CD4691" w:rsidRPr="002A7105">
              <w:rPr>
                <w:rFonts w:ascii="Times New Roman" w:hAnsi="Times New Roman"/>
                <w:b/>
                <w:bCs/>
                <w:sz w:val="24"/>
                <w:szCs w:val="24"/>
                <w:lang w:val="kk-KZ"/>
              </w:rPr>
              <w:t xml:space="preserve">): </w:t>
            </w:r>
          </w:p>
        </w:tc>
      </w:tr>
      <w:tr w:rsidR="00891690" w:rsidRPr="002A7105"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2A7105" w:rsidRDefault="00CD4691" w:rsidP="002400EA">
            <w:pPr>
              <w:pStyle w:val="a5"/>
              <w:jc w:val="both"/>
              <w:rPr>
                <w:sz w:val="24"/>
                <w:szCs w:val="24"/>
                <w:lang w:val="kk-KZ"/>
              </w:rPr>
            </w:pPr>
            <w:r w:rsidRPr="002A7105">
              <w:rPr>
                <w:rFonts w:ascii="Times New Roman" w:hAnsi="Times New Roman"/>
                <w:b/>
                <w:bCs/>
                <w:sz w:val="24"/>
                <w:szCs w:val="24"/>
                <w:lang w:val="kk-KZ"/>
              </w:rPr>
              <w:t>Иллюстратив</w:t>
            </w:r>
            <w:r w:rsidR="002400EA" w:rsidRPr="002A7105">
              <w:rPr>
                <w:rFonts w:ascii="Times New Roman" w:hAnsi="Times New Roman"/>
                <w:b/>
                <w:bCs/>
                <w:sz w:val="24"/>
                <w:szCs w:val="24"/>
                <w:lang w:val="kk-KZ"/>
              </w:rPr>
              <w:t xml:space="preserve">лиқ </w:t>
            </w:r>
            <w:r w:rsidRPr="002A7105">
              <w:rPr>
                <w:rFonts w:ascii="Times New Roman" w:hAnsi="Times New Roman"/>
                <w:b/>
                <w:bCs/>
                <w:sz w:val="24"/>
                <w:szCs w:val="24"/>
                <w:lang w:val="kk-KZ"/>
              </w:rPr>
              <w:t xml:space="preserve">материал: </w:t>
            </w:r>
            <w:r w:rsidR="000E4B97" w:rsidRPr="002A7105">
              <w:rPr>
                <w:rFonts w:ascii="Times New Roman" w:hAnsi="Times New Roman"/>
                <w:b/>
                <w:bCs/>
                <w:sz w:val="24"/>
                <w:szCs w:val="24"/>
                <w:lang w:val="kk-KZ"/>
              </w:rPr>
              <w:t>дәрислик</w:t>
            </w:r>
          </w:p>
        </w:tc>
      </w:tr>
      <w:tr w:rsidR="00891690" w:rsidRPr="000120C4"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lang w:val="kk-KZ"/>
              </w:rPr>
            </w:pPr>
            <w:r w:rsidRPr="002A7105">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B26B0F" w:rsidP="000120C4">
            <w:pPr>
              <w:widowControl w:val="0"/>
              <w:spacing w:after="0" w:line="240" w:lineRule="auto"/>
              <w:rPr>
                <w:rFonts w:ascii="Times New Roman" w:eastAsia="Times New Roman" w:hAnsi="Times New Roman" w:cs="Times New Roman"/>
                <w:sz w:val="24"/>
                <w:szCs w:val="24"/>
                <w:lang w:val="kk-KZ"/>
              </w:rPr>
            </w:pPr>
            <w:r w:rsidRPr="002A7105">
              <w:rPr>
                <w:rFonts w:ascii="Times New Roman" w:eastAsia="Times New Roman" w:hAnsi="Times New Roman" w:cs="Times New Roman"/>
                <w:sz w:val="24"/>
                <w:szCs w:val="24"/>
                <w:lang w:val="kk-KZ"/>
              </w:rPr>
              <w:t>Бүгүн дәристә силәр</w:t>
            </w:r>
            <w:r w:rsidR="002A7105" w:rsidRPr="002A7105">
              <w:rPr>
                <w:rFonts w:ascii="Times New Roman" w:eastAsia="Times New Roman" w:hAnsi="Times New Roman" w:cs="Times New Roman"/>
                <w:sz w:val="24"/>
                <w:szCs w:val="24"/>
                <w:lang w:val="kk-KZ"/>
              </w:rPr>
              <w:t xml:space="preserve"> </w:t>
            </w:r>
            <w:r w:rsidR="000120C4">
              <w:rPr>
                <w:rFonts w:ascii="Times New Roman" w:eastAsia="Times New Roman" w:hAnsi="Times New Roman" w:cs="Times New Roman"/>
                <w:sz w:val="24"/>
                <w:szCs w:val="24"/>
                <w:lang w:val="kk-KZ"/>
              </w:rPr>
              <w:t>м</w:t>
            </w:r>
            <w:r w:rsidR="000120C4">
              <w:rPr>
                <w:rFonts w:ascii="Times New Roman" w:eastAsia="Times New Roman" w:hAnsi="Times New Roman" w:cs="Times New Roman"/>
                <w:sz w:val="24"/>
                <w:szCs w:val="24"/>
                <w:lang w:val="kk-KZ"/>
              </w:rPr>
              <w:t xml:space="preserve">авзу бойичә </w:t>
            </w:r>
            <w:r w:rsidR="000120C4" w:rsidRPr="00195CD8">
              <w:rPr>
                <w:rFonts w:ascii="Times New Roman" w:eastAsia="Times New Roman" w:hAnsi="Times New Roman" w:cs="Times New Roman"/>
                <w:sz w:val="24"/>
                <w:szCs w:val="24"/>
                <w:lang w:val="kk-KZ"/>
              </w:rPr>
              <w:t>бәлгүлүк бир мәхсәт үчүн оқуш стратегиялирини пайдилиқ қоллинишни билиш</w:t>
            </w:r>
            <w:r w:rsidR="000120C4">
              <w:rPr>
                <w:rFonts w:ascii="Times New Roman" w:eastAsia="Times New Roman" w:hAnsi="Times New Roman" w:cs="Times New Roman"/>
                <w:sz w:val="24"/>
                <w:szCs w:val="24"/>
                <w:lang w:val="kk-KZ"/>
              </w:rPr>
              <w:t xml:space="preserve">иңлар </w:t>
            </w:r>
            <w:r w:rsidR="000120C4">
              <w:rPr>
                <w:rFonts w:ascii="Times New Roman" w:eastAsia="Times New Roman" w:hAnsi="Times New Roman" w:cs="Times New Roman"/>
                <w:sz w:val="24"/>
                <w:szCs w:val="24"/>
                <w:lang w:val="kk-KZ"/>
              </w:rPr>
              <w:t>лазим.</w:t>
            </w:r>
          </w:p>
        </w:tc>
      </w:tr>
      <w:tr w:rsidR="00891690" w:rsidRPr="002A7105"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rPr>
            </w:pPr>
            <w:r w:rsidRPr="002A7105">
              <w:rPr>
                <w:rFonts w:ascii="Times New Roman" w:hAnsi="Times New Roman"/>
                <w:b/>
                <w:bCs/>
                <w:sz w:val="24"/>
                <w:szCs w:val="24"/>
                <w:lang w:val="kk-KZ"/>
              </w:rPr>
              <w:t>Аталғулар билән иш</w:t>
            </w:r>
            <w:r w:rsidR="00CD4691" w:rsidRPr="002A7105">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891690" w:rsidP="00A10FCF">
            <w:pPr>
              <w:rPr>
                <w:rFonts w:ascii="Times New Roman" w:hAnsi="Times New Roman" w:cs="Times New Roman"/>
                <w:sz w:val="24"/>
                <w:szCs w:val="24"/>
                <w:lang w:val="kk-KZ"/>
              </w:rPr>
            </w:pPr>
          </w:p>
        </w:tc>
      </w:tr>
      <w:tr w:rsidR="00891690" w:rsidRPr="000120C4"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pPr>
              <w:pStyle w:val="a5"/>
              <w:rPr>
                <w:sz w:val="24"/>
                <w:szCs w:val="24"/>
                <w:lang w:val="kk-KZ"/>
              </w:rPr>
            </w:pPr>
            <w:r w:rsidRPr="002A7105">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20C4" w:rsidRPr="006A0F39" w:rsidRDefault="000120C4" w:rsidP="000120C4">
            <w:pPr>
              <w:spacing w:after="0" w:line="240" w:lineRule="auto"/>
              <w:rPr>
                <w:rFonts w:ascii="Times New Roman" w:hAnsi="Times New Roman" w:cs="Times New Roman"/>
                <w:sz w:val="24"/>
                <w:szCs w:val="24"/>
                <w:lang w:val="kk-KZ"/>
              </w:rPr>
            </w:pPr>
            <w:r w:rsidRPr="006A0F39">
              <w:rPr>
                <w:rFonts w:ascii="Times New Roman" w:hAnsi="Times New Roman" w:cs="Times New Roman"/>
                <w:sz w:val="24"/>
                <w:szCs w:val="24"/>
                <w:lang w:val="kk-KZ"/>
              </w:rPr>
              <w:t xml:space="preserve">Мәлумки, атом терроризми ховупи барғансири өсүватқанда ядро мәсилиси әң муһим мавзуларниң биригә айланмақта. Шуңлашқа жуқури дәриҗидики музакириләрниң моҗут ховупни төвәнлитиш имканийитини бериватқанлиғи алаһидә муһимдур. Биринчи новәттә, сөз ядро материаллири билән радиоактив мәнбәләрниң бехәтәрлиги тоғрилиқ болуватиду. </w:t>
            </w:r>
          </w:p>
          <w:p w:rsidR="000120C4" w:rsidRPr="006A0F39" w:rsidRDefault="000120C4" w:rsidP="000120C4">
            <w:pPr>
              <w:spacing w:after="0" w:line="240" w:lineRule="auto"/>
              <w:rPr>
                <w:rFonts w:ascii="Times New Roman" w:hAnsi="Times New Roman" w:cs="Times New Roman"/>
                <w:sz w:val="24"/>
                <w:szCs w:val="24"/>
                <w:lang w:val="kk-KZ"/>
              </w:rPr>
            </w:pPr>
            <w:r w:rsidRPr="006A0F39">
              <w:rPr>
                <w:rFonts w:ascii="Times New Roman" w:hAnsi="Times New Roman" w:cs="Times New Roman"/>
                <w:sz w:val="24"/>
                <w:szCs w:val="24"/>
                <w:lang w:val="kk-KZ"/>
              </w:rPr>
              <w:t>Саммитниң күн тәртивигә хәтәрлик радиоактивлиқ маддилар</w:t>
            </w:r>
            <w:r w:rsidRPr="006A0F39">
              <w:rPr>
                <w:rFonts w:ascii="Times New Roman" w:hAnsi="Times New Roman" w:cs="Times New Roman"/>
                <w:sz w:val="24"/>
                <w:szCs w:val="24"/>
                <w:lang w:val="kk-KZ"/>
              </w:rPr>
              <w:softHyphen/>
              <w:t xml:space="preserve">ни — ядро қуралини вуҗутқа кәлтүрүш үчүн пайдилинилиши мүмкин болған жуқури бейитилған уран вә плутоний еһтиятлирини қисқартиш, улар сақлиниватқан объектлар санини азайтиш, объектларниң күзитилишини яхшилаш, ядро бехәтәрлиги саһасида хәлиқара һәмкарлиқни күчәйтиш охшаш мәсилиләрниң киргүзүлүши тәсадипи әмәс. </w:t>
            </w:r>
            <w:r>
              <w:rPr>
                <w:rFonts w:ascii="Times New Roman" w:hAnsi="Times New Roman" w:cs="Times New Roman"/>
                <w:sz w:val="24"/>
                <w:szCs w:val="24"/>
                <w:lang w:val="kk-KZ"/>
              </w:rPr>
              <w:t xml:space="preserve">  </w:t>
            </w:r>
            <w:r w:rsidRPr="006A0F39">
              <w:rPr>
                <w:rFonts w:ascii="Times New Roman" w:hAnsi="Times New Roman" w:cs="Times New Roman"/>
                <w:sz w:val="24"/>
                <w:szCs w:val="24"/>
                <w:lang w:val="kk-KZ"/>
              </w:rPr>
              <w:t xml:space="preserve">Қазақстан Президенти саммитниң умумий мәҗлисидә сөзгә чиқип, Нидерланд һөкүмитигә вә шәхсән Премьер-Министр Марк Рюттеға иллиқ қобул қилғанлиғи һәм жуқури дәриҗидики чарә- тәдбирни уюштурғанлиғи үчүн миннәтдалиқ билдүрди. </w:t>
            </w:r>
          </w:p>
          <w:p w:rsidR="00891690" w:rsidRDefault="000120C4" w:rsidP="000120C4">
            <w:pPr>
              <w:spacing w:after="0" w:line="240" w:lineRule="auto"/>
              <w:rPr>
                <w:rFonts w:ascii="Times New Roman" w:hAnsi="Times New Roman" w:cs="Times New Roman"/>
                <w:sz w:val="24"/>
                <w:szCs w:val="24"/>
                <w:lang w:val="kk-KZ"/>
              </w:rPr>
            </w:pPr>
            <w:r w:rsidRPr="006A0F39">
              <w:rPr>
                <w:rFonts w:ascii="Times New Roman" w:hAnsi="Times New Roman" w:cs="Times New Roman"/>
                <w:sz w:val="24"/>
                <w:szCs w:val="24"/>
                <w:lang w:val="kk-KZ"/>
              </w:rPr>
              <w:t>— АҚШ президентиниң ядро бехәтәрлиги бойичә алумшумул саммитларни өткүзүш тәшәббусиниң сәйяримиздә течлиқ вә бехәтәрликни күчәйтиш ишида тарихий роль ойниғанлиғини алаһидә тәкитлигүм келиду. Бу хилдики саммитлар күн тәртивиниң муһим мәсилилирини һәл қилиш яндишишлирини издәп тепиш мәйданиға айланди, — дәп тәкитлиди Дөләт рәһбири. Қазақстан Президентиниң тәкитлишичә, бизниң мәмликитимиз аләмшумул ядро бехәтәрлигини күчәйтишниң изчил тәрәпдари. У әйнә шундақ нуқтәий нәзәрдин төвәндики йөнилишләр бойичә ишни җанландурушқа чақирди</w:t>
            </w:r>
            <w:r>
              <w:rPr>
                <w:rFonts w:ascii="Times New Roman" w:hAnsi="Times New Roman" w:cs="Times New Roman"/>
                <w:sz w:val="24"/>
                <w:szCs w:val="24"/>
                <w:lang w:val="kk-KZ"/>
              </w:rPr>
              <w:t>.</w:t>
            </w:r>
          </w:p>
          <w:tbl>
            <w:tblPr>
              <w:tblStyle w:val="a9"/>
              <w:tblW w:w="0" w:type="auto"/>
              <w:tblLayout w:type="fixed"/>
              <w:tblLook w:val="04A0" w:firstRow="1" w:lastRow="0" w:firstColumn="1" w:lastColumn="0" w:noHBand="0" w:noVBand="1"/>
            </w:tblPr>
            <w:tblGrid>
              <w:gridCol w:w="312"/>
              <w:gridCol w:w="4878"/>
            </w:tblGrid>
            <w:tr w:rsidR="000120C4" w:rsidRPr="00C916D3" w:rsidTr="006D1D0E">
              <w:trPr>
                <w:trHeight w:val="311"/>
              </w:trPr>
              <w:tc>
                <w:tcPr>
                  <w:tcW w:w="312"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1</w:t>
                  </w:r>
                </w:p>
              </w:tc>
              <w:tc>
                <w:tcPr>
                  <w:tcW w:w="4878"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 xml:space="preserve">Толуқ вә умумйүзлүк ядролуқ </w:t>
                  </w:r>
                  <w:r w:rsidRPr="00C916D3">
                    <w:rPr>
                      <w:rFonts w:ascii="Times New Roman" w:hAnsi="Times New Roman" w:cs="Times New Roman"/>
                      <w:sz w:val="24"/>
                      <w:szCs w:val="24"/>
                      <w:lang w:val="kk-KZ"/>
                    </w:rPr>
                    <w:lastRenderedPageBreak/>
                    <w:t>қуралсизлиниш — бу ядро бехәтәрлигиниң бирдин-бир капалити.</w:t>
                  </w:r>
                </w:p>
              </w:tc>
            </w:tr>
            <w:tr w:rsidR="000120C4" w:rsidRPr="00C916D3" w:rsidTr="006D1D0E">
              <w:trPr>
                <w:trHeight w:val="320"/>
              </w:trPr>
              <w:tc>
                <w:tcPr>
                  <w:tcW w:w="312"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lastRenderedPageBreak/>
                    <w:t>2</w:t>
                  </w:r>
                </w:p>
              </w:tc>
              <w:tc>
                <w:tcPr>
                  <w:tcW w:w="4878"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Ядро терроризмиға қарши туруш вә униң асасли</w:t>
                  </w:r>
                  <w:r w:rsidRPr="00C916D3">
                    <w:rPr>
                      <w:rFonts w:ascii="Times New Roman" w:hAnsi="Times New Roman" w:cs="Times New Roman"/>
                      <w:sz w:val="24"/>
                      <w:szCs w:val="24"/>
                      <w:lang w:val="kk-KZ"/>
                    </w:rPr>
                    <w:softHyphen/>
                    <w:t>рини йоқитиш кечиктүрүшкә болмайдиған мәсилиләр қатарида қеливатиду.</w:t>
                  </w:r>
                </w:p>
              </w:tc>
            </w:tr>
            <w:tr w:rsidR="000120C4" w:rsidRPr="00C916D3" w:rsidTr="006D1D0E">
              <w:trPr>
                <w:trHeight w:val="155"/>
              </w:trPr>
              <w:tc>
                <w:tcPr>
                  <w:tcW w:w="312"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3</w:t>
                  </w:r>
                </w:p>
              </w:tc>
              <w:tc>
                <w:tcPr>
                  <w:tcW w:w="4878"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Қазақстан МАГАТЭниң ролини вә абройини техиму ашуруш тәрәпдари.</w:t>
                  </w:r>
                </w:p>
              </w:tc>
            </w:tr>
            <w:tr w:rsidR="000120C4" w:rsidRPr="00C916D3" w:rsidTr="006D1D0E">
              <w:trPr>
                <w:trHeight w:val="632"/>
              </w:trPr>
              <w:tc>
                <w:tcPr>
                  <w:tcW w:w="312"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4</w:t>
                  </w:r>
                </w:p>
              </w:tc>
              <w:tc>
                <w:tcPr>
                  <w:tcW w:w="4878" w:type="dxa"/>
                </w:tcPr>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 xml:space="preserve">Бизниң мәмликәт ядро қуралидин азат йеңи 47 Аләмшумул мәсилиләр </w:t>
                  </w:r>
                </w:p>
                <w:p w:rsidR="000120C4" w:rsidRPr="00C916D3" w:rsidRDefault="000120C4" w:rsidP="000120C4">
                  <w:pPr>
                    <w:spacing w:after="0" w:line="240" w:lineRule="auto"/>
                    <w:rPr>
                      <w:rFonts w:ascii="Times New Roman" w:hAnsi="Times New Roman" w:cs="Times New Roman"/>
                      <w:sz w:val="24"/>
                      <w:szCs w:val="24"/>
                      <w:lang w:val="kk-KZ"/>
                    </w:rPr>
                  </w:pPr>
                  <w:r w:rsidRPr="00C916D3">
                    <w:rPr>
                      <w:rFonts w:ascii="Times New Roman" w:hAnsi="Times New Roman" w:cs="Times New Roman"/>
                      <w:sz w:val="24"/>
                      <w:szCs w:val="24"/>
                      <w:lang w:val="kk-KZ"/>
                    </w:rPr>
                    <w:t xml:space="preserve">зониларниң, шу җүмлидин Йеқин Шәриқтиму шундақ зониларниң қурулушини қоллап-қувәтләйду. </w:t>
                  </w:r>
                </w:p>
                <w:p w:rsidR="000120C4" w:rsidRPr="00C916D3" w:rsidRDefault="000120C4" w:rsidP="000120C4">
                  <w:pPr>
                    <w:spacing w:after="0" w:line="240" w:lineRule="auto"/>
                    <w:rPr>
                      <w:rFonts w:ascii="Times New Roman" w:hAnsi="Times New Roman" w:cs="Times New Roman"/>
                      <w:sz w:val="24"/>
                      <w:szCs w:val="24"/>
                      <w:lang w:val="kk-KZ"/>
                    </w:rPr>
                  </w:pPr>
                </w:p>
              </w:tc>
            </w:tr>
          </w:tbl>
          <w:p w:rsidR="000120C4" w:rsidRPr="00F4420C" w:rsidRDefault="000120C4" w:rsidP="000120C4">
            <w:pPr>
              <w:spacing w:after="0" w:line="240" w:lineRule="auto"/>
              <w:rPr>
                <w:sz w:val="24"/>
                <w:szCs w:val="24"/>
                <w:lang w:val="kk-KZ"/>
              </w:rPr>
            </w:pPr>
          </w:p>
        </w:tc>
      </w:tr>
      <w:tr w:rsidR="00891690" w:rsidRPr="000120C4"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2A7105" w:rsidRDefault="00891690">
            <w:pPr>
              <w:rPr>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2400EA" w:rsidP="001331E4">
            <w:pPr>
              <w:pStyle w:val="a5"/>
              <w:jc w:val="both"/>
              <w:rPr>
                <w:sz w:val="24"/>
                <w:szCs w:val="24"/>
                <w:lang w:val="kk-KZ"/>
              </w:rPr>
            </w:pPr>
            <w:r w:rsidRPr="002A7105">
              <w:rPr>
                <w:rFonts w:ascii="Times New Roman" w:hAnsi="Times New Roman"/>
                <w:b/>
                <w:bCs/>
                <w:sz w:val="24"/>
                <w:szCs w:val="24"/>
                <w:lang w:val="kk-KZ"/>
              </w:rPr>
              <w:t xml:space="preserve">Мәзкүр мавзу бойичә тәпсилий әхбаратни </w:t>
            </w:r>
            <w:r w:rsidRPr="002A7105">
              <w:rPr>
                <w:rFonts w:ascii="Times New Roman" w:hAnsi="Times New Roman"/>
                <w:sz w:val="24"/>
                <w:szCs w:val="24"/>
                <w:lang w:val="kk-KZ"/>
              </w:rPr>
              <w:t xml:space="preserve">силәр </w:t>
            </w:r>
            <w:r w:rsidR="00A10FCF" w:rsidRPr="002A7105">
              <w:rPr>
                <w:rFonts w:ascii="Times New Roman" w:hAnsi="Times New Roman"/>
                <w:sz w:val="24"/>
                <w:szCs w:val="24"/>
                <w:lang w:val="kk-KZ"/>
              </w:rPr>
              <w:t>Умуми</w:t>
            </w:r>
            <w:r w:rsidR="000E4B97" w:rsidRPr="002A7105">
              <w:rPr>
                <w:rFonts w:ascii="Times New Roman" w:hAnsi="Times New Roman"/>
                <w:sz w:val="24"/>
                <w:szCs w:val="24"/>
                <w:lang w:val="kk-KZ"/>
              </w:rPr>
              <w:t>й билим беридиған мәктәпләрниң 9</w:t>
            </w:r>
            <w:r w:rsidR="00847A19" w:rsidRPr="002A7105">
              <w:rPr>
                <w:rFonts w:ascii="Times New Roman" w:hAnsi="Times New Roman"/>
                <w:sz w:val="24"/>
                <w:szCs w:val="24"/>
                <w:lang w:val="kk-KZ"/>
              </w:rPr>
              <w:t>-синиплири үчүн дәрисликниң</w:t>
            </w:r>
            <w:r w:rsidR="00AC5355" w:rsidRPr="002A7105">
              <w:rPr>
                <w:rFonts w:ascii="Times New Roman" w:hAnsi="Times New Roman"/>
                <w:sz w:val="24"/>
                <w:szCs w:val="24"/>
                <w:lang w:val="kk-KZ"/>
              </w:rPr>
              <w:t xml:space="preserve"> </w:t>
            </w:r>
            <w:r w:rsidR="000120C4">
              <w:rPr>
                <w:rFonts w:ascii="Times New Roman" w:hAnsi="Times New Roman"/>
                <w:sz w:val="24"/>
                <w:szCs w:val="24"/>
                <w:lang w:val="kk-KZ"/>
              </w:rPr>
              <w:t>41-44</w:t>
            </w:r>
            <w:r w:rsidR="002A7105" w:rsidRPr="002A7105">
              <w:rPr>
                <w:rFonts w:ascii="Times New Roman" w:hAnsi="Times New Roman"/>
                <w:sz w:val="24"/>
                <w:szCs w:val="24"/>
                <w:lang w:val="kk-KZ"/>
              </w:rPr>
              <w:t>-</w:t>
            </w:r>
            <w:r w:rsidR="00A10FCF" w:rsidRPr="002A7105">
              <w:rPr>
                <w:rFonts w:ascii="Times New Roman" w:hAnsi="Times New Roman"/>
                <w:sz w:val="24"/>
                <w:szCs w:val="24"/>
                <w:lang w:val="kk-KZ"/>
              </w:rPr>
              <w:t xml:space="preserve">бәтлиридин </w:t>
            </w:r>
            <w:r w:rsidRPr="002A7105">
              <w:rPr>
                <w:rFonts w:ascii="Times New Roman" w:hAnsi="Times New Roman"/>
                <w:sz w:val="24"/>
                <w:szCs w:val="24"/>
                <w:lang w:val="kk-KZ"/>
              </w:rPr>
              <w:t xml:space="preserve"> оқуп алалайсиләр</w:t>
            </w:r>
            <w:r w:rsidR="004F6B63" w:rsidRPr="002A7105">
              <w:rPr>
                <w:rFonts w:ascii="Times New Roman" w:hAnsi="Times New Roman"/>
                <w:sz w:val="24"/>
                <w:szCs w:val="24"/>
                <w:lang w:val="kk-KZ"/>
              </w:rPr>
              <w:t>.</w:t>
            </w:r>
          </w:p>
        </w:tc>
      </w:tr>
      <w:tr w:rsidR="00891690" w:rsidRPr="000120C4"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pPr>
              <w:pStyle w:val="a5"/>
              <w:rPr>
                <w:sz w:val="24"/>
                <w:szCs w:val="24"/>
                <w:lang w:val="kk-KZ"/>
              </w:rPr>
            </w:pPr>
            <w:r w:rsidRPr="002A7105">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20C4" w:rsidRPr="00C916D3" w:rsidRDefault="000120C4" w:rsidP="000120C4">
            <w:pPr>
              <w:spacing w:after="0" w:line="240" w:lineRule="auto"/>
              <w:rPr>
                <w:rFonts w:ascii="Times New Roman" w:hAnsi="Times New Roman" w:cs="Times New Roman"/>
                <w:sz w:val="24"/>
                <w:szCs w:val="24"/>
                <w:lang w:val="kk-KZ"/>
              </w:rPr>
            </w:pPr>
            <w:r w:rsidRPr="00D31044">
              <w:rPr>
                <w:rFonts w:ascii="Times New Roman" w:hAnsi="Times New Roman" w:cs="Times New Roman"/>
                <w:sz w:val="24"/>
                <w:szCs w:val="24"/>
                <w:lang w:val="kk-KZ"/>
              </w:rPr>
              <w:t>1-тапшурма</w:t>
            </w:r>
            <w:r w:rsidRPr="00C916D3">
              <w:rPr>
                <w:rFonts w:ascii="Times New Roman" w:hAnsi="Times New Roman" w:cs="Times New Roman"/>
                <w:sz w:val="24"/>
                <w:szCs w:val="24"/>
                <w:lang w:val="kk-KZ"/>
              </w:rPr>
              <w:t xml:space="preserve">. </w:t>
            </w:r>
            <w:r>
              <w:rPr>
                <w:rFonts w:ascii="Times New Roman" w:hAnsi="Times New Roman" w:cs="Times New Roman"/>
                <w:sz w:val="24"/>
                <w:szCs w:val="24"/>
                <w:lang w:val="kk-KZ"/>
              </w:rPr>
              <w:t>Мәтинниң стилини ениқлап, өз чүшәнчиңларни 5-6-жүмлә билән йезиңлар</w:t>
            </w:r>
            <w:r w:rsidRPr="00C916D3">
              <w:rPr>
                <w:rFonts w:ascii="Times New Roman" w:hAnsi="Times New Roman" w:cs="Times New Roman"/>
                <w:sz w:val="24"/>
                <w:szCs w:val="24"/>
                <w:lang w:val="kk-KZ"/>
              </w:rPr>
              <w:t xml:space="preserve">. </w:t>
            </w:r>
          </w:p>
          <w:p w:rsidR="000120C4" w:rsidRPr="00D31044" w:rsidRDefault="000120C4" w:rsidP="000120C4">
            <w:pPr>
              <w:spacing w:after="0" w:line="240" w:lineRule="auto"/>
              <w:rPr>
                <w:rFonts w:ascii="Times New Roman" w:hAnsi="Times New Roman" w:cs="Times New Roman"/>
                <w:sz w:val="24"/>
                <w:szCs w:val="24"/>
                <w:lang w:val="kk-KZ"/>
              </w:rPr>
            </w:pPr>
            <w:r w:rsidRPr="00D31044">
              <w:rPr>
                <w:rFonts w:ascii="Times New Roman" w:hAnsi="Times New Roman" w:cs="Times New Roman"/>
                <w:sz w:val="24"/>
                <w:szCs w:val="24"/>
                <w:lang w:val="kk-KZ"/>
              </w:rPr>
              <w:t>2-тапшурма</w:t>
            </w:r>
            <w:r>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Ойлиған </w:t>
            </w:r>
            <w:r w:rsidRPr="00C916D3">
              <w:rPr>
                <w:rFonts w:ascii="Times New Roman" w:hAnsi="Times New Roman" w:cs="Times New Roman"/>
                <w:sz w:val="24"/>
                <w:szCs w:val="24"/>
                <w:lang w:val="kk-KZ"/>
              </w:rPr>
              <w:t>жүмлиләрни синтаксислиқ тәһлил қилиңлар.</w:t>
            </w:r>
          </w:p>
          <w:p w:rsidR="000120C4" w:rsidRPr="00267DB0" w:rsidRDefault="000120C4" w:rsidP="000120C4">
            <w:pPr>
              <w:spacing w:after="0" w:line="240" w:lineRule="auto"/>
              <w:rPr>
                <w:rFonts w:ascii="Times New Roman" w:hAnsi="Times New Roman" w:cs="Times New Roman"/>
                <w:sz w:val="24"/>
                <w:szCs w:val="24"/>
                <w:lang w:val="kk-KZ"/>
              </w:rPr>
            </w:pPr>
            <w:r w:rsidRPr="00D31044">
              <w:rPr>
                <w:rFonts w:ascii="Times New Roman" w:hAnsi="Times New Roman" w:cs="Times New Roman"/>
                <w:sz w:val="24"/>
                <w:szCs w:val="24"/>
                <w:lang w:val="kk-KZ"/>
              </w:rPr>
              <w:t xml:space="preserve">3- тапшурма. </w:t>
            </w:r>
            <w:r w:rsidRPr="00267DB0">
              <w:rPr>
                <w:rFonts w:ascii="Times New Roman" w:hAnsi="Times New Roman" w:cs="Times New Roman"/>
                <w:sz w:val="24"/>
                <w:szCs w:val="24"/>
                <w:lang w:val="kk-KZ"/>
              </w:rPr>
              <w:t xml:space="preserve">Тор бәтлиридин пайдилинип, “Заманивий аләмшумул мәсилиләр” мавзусиға </w:t>
            </w:r>
            <w:r>
              <w:rPr>
                <w:rFonts w:ascii="Times New Roman" w:hAnsi="Times New Roman" w:cs="Times New Roman"/>
                <w:sz w:val="24"/>
                <w:szCs w:val="24"/>
                <w:lang w:val="kk-KZ"/>
              </w:rPr>
              <w:t xml:space="preserve">эссе </w:t>
            </w:r>
            <w:r w:rsidRPr="00267DB0">
              <w:rPr>
                <w:rFonts w:ascii="Times New Roman" w:hAnsi="Times New Roman" w:cs="Times New Roman"/>
                <w:sz w:val="24"/>
                <w:szCs w:val="24"/>
                <w:lang w:val="kk-KZ"/>
              </w:rPr>
              <w:t>йезиңлар</w:t>
            </w:r>
            <w:r>
              <w:rPr>
                <w:rFonts w:ascii="Times New Roman" w:hAnsi="Times New Roman" w:cs="Times New Roman"/>
                <w:sz w:val="24"/>
                <w:szCs w:val="24"/>
                <w:lang w:val="kk-KZ"/>
              </w:rPr>
              <w:t>.</w:t>
            </w:r>
            <w:bookmarkStart w:id="0" w:name="_GoBack"/>
            <w:bookmarkEnd w:id="0"/>
          </w:p>
          <w:p w:rsidR="00616DED" w:rsidRPr="00F4420C" w:rsidRDefault="00616DED" w:rsidP="000120C4">
            <w:pPr>
              <w:spacing w:after="0" w:line="240" w:lineRule="auto"/>
              <w:rPr>
                <w:rFonts w:ascii="Times New Roman" w:hAnsi="Times New Roman" w:cs="Times New Roman"/>
                <w:sz w:val="24"/>
                <w:szCs w:val="24"/>
                <w:lang w:val="kk-KZ"/>
              </w:rPr>
            </w:pPr>
          </w:p>
        </w:tc>
      </w:tr>
      <w:tr w:rsidR="00891690" w:rsidRPr="000120C4"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pPr>
              <w:pStyle w:val="a5"/>
              <w:rPr>
                <w:sz w:val="24"/>
                <w:szCs w:val="24"/>
                <w:lang w:val="kk-KZ"/>
              </w:rPr>
            </w:pPr>
            <w:r w:rsidRPr="002A7105">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A7105"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sz w:val="24"/>
                <w:szCs w:val="24"/>
                <w:lang w:val="kk-KZ"/>
              </w:rPr>
            </w:pPr>
            <w:r w:rsidRPr="002A7105">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2A7105">
              <w:rPr>
                <w:rFonts w:ascii="Times New Roman" w:hAnsi="Times New Roman"/>
                <w:sz w:val="24"/>
                <w:szCs w:val="24"/>
                <w:shd w:val="clear" w:color="auto" w:fill="FFFF00"/>
                <w:lang w:val="kk-KZ"/>
              </w:rPr>
              <w:t xml:space="preserve">_____________ </w:t>
            </w:r>
            <w:r w:rsidRPr="002A7105">
              <w:rPr>
                <w:rFonts w:ascii="Times New Roman" w:hAnsi="Times New Roman" w:cs="Times New Roman"/>
                <w:color w:val="auto"/>
                <w:sz w:val="24"/>
                <w:szCs w:val="24"/>
                <w:bdr w:val="none" w:sz="0" w:space="0" w:color="auto"/>
                <w:lang w:val="kk-KZ" w:eastAsia="en-US"/>
              </w:rPr>
              <w:t xml:space="preserve">электронлуқ  почта яки </w:t>
            </w:r>
            <w:r w:rsidRPr="002A7105">
              <w:rPr>
                <w:rFonts w:ascii="Times New Roman" w:hAnsi="Times New Roman"/>
                <w:sz w:val="24"/>
                <w:szCs w:val="24"/>
                <w:shd w:val="clear" w:color="auto" w:fill="FFFF00"/>
                <w:lang w:val="kk-KZ"/>
              </w:rPr>
              <w:t xml:space="preserve">_____________ </w:t>
            </w:r>
            <w:r w:rsidRPr="002A7105">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2A7105" w:rsidRDefault="00891690">
      <w:pPr>
        <w:rPr>
          <w:sz w:val="24"/>
          <w:szCs w:val="24"/>
          <w:lang w:val="kk-KZ"/>
        </w:rPr>
      </w:pPr>
    </w:p>
    <w:sectPr w:rsidR="00891690" w:rsidRPr="002A7105">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78B" w:rsidRDefault="00F9378B">
      <w:pPr>
        <w:spacing w:after="0" w:line="240" w:lineRule="auto"/>
      </w:pPr>
      <w:r>
        <w:separator/>
      </w:r>
    </w:p>
  </w:endnote>
  <w:endnote w:type="continuationSeparator" w:id="0">
    <w:p w:rsidR="00F9378B" w:rsidRDefault="00F93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SchoolBook Kza">
    <w:altName w:val="SchoolBook Kza"/>
    <w:panose1 w:val="00000000000000000000"/>
    <w:charset w:val="00"/>
    <w:family w:val="roman"/>
    <w:notTrueType/>
    <w:pitch w:val="default"/>
    <w:sig w:usb0="00000003" w:usb1="08070000" w:usb2="00000010" w:usb3="00000000" w:csb0="00020005" w:csb1="00000000"/>
  </w:font>
  <w:font w:name="SymbolPS">
    <w:altName w:val="SymbolPS"/>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78B" w:rsidRDefault="00F9378B">
      <w:pPr>
        <w:spacing w:after="0" w:line="240" w:lineRule="auto"/>
      </w:pPr>
      <w:r>
        <w:separator/>
      </w:r>
    </w:p>
  </w:footnote>
  <w:footnote w:type="continuationSeparator" w:id="0">
    <w:p w:rsidR="00F9378B" w:rsidRDefault="00F93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120C4"/>
    <w:rsid w:val="00021519"/>
    <w:rsid w:val="0008303A"/>
    <w:rsid w:val="000E4B97"/>
    <w:rsid w:val="001331E4"/>
    <w:rsid w:val="00136266"/>
    <w:rsid w:val="002400EA"/>
    <w:rsid w:val="002A7105"/>
    <w:rsid w:val="00352EE0"/>
    <w:rsid w:val="003C0005"/>
    <w:rsid w:val="00443E79"/>
    <w:rsid w:val="00457A5E"/>
    <w:rsid w:val="004F6B63"/>
    <w:rsid w:val="005034DE"/>
    <w:rsid w:val="00533226"/>
    <w:rsid w:val="00590AA0"/>
    <w:rsid w:val="00616DED"/>
    <w:rsid w:val="00847A19"/>
    <w:rsid w:val="00867863"/>
    <w:rsid w:val="00891690"/>
    <w:rsid w:val="00A10FCF"/>
    <w:rsid w:val="00A92C9C"/>
    <w:rsid w:val="00AC1E72"/>
    <w:rsid w:val="00AC5355"/>
    <w:rsid w:val="00B0379B"/>
    <w:rsid w:val="00B26B0F"/>
    <w:rsid w:val="00CD4691"/>
    <w:rsid w:val="00DA730F"/>
    <w:rsid w:val="00E108B5"/>
    <w:rsid w:val="00F4420C"/>
    <w:rsid w:val="00F7406A"/>
    <w:rsid w:val="00F829EE"/>
    <w:rsid w:val="00F9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Pa5">
    <w:name w:val="Pa5"/>
    <w:basedOn w:val="a"/>
    <w:next w:val="a"/>
    <w:uiPriority w:val="99"/>
    <w:rsid w:val="005034D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 w:type="table" w:styleId="a9">
    <w:name w:val="Table Grid"/>
    <w:basedOn w:val="a1"/>
    <w:uiPriority w:val="39"/>
    <w:rsid w:val="00616DE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Intense Emphasis"/>
    <w:basedOn w:val="a0"/>
    <w:uiPriority w:val="21"/>
    <w:qFormat/>
    <w:rsid w:val="00616DED"/>
    <w:rPr>
      <w:i/>
      <w:iCs/>
      <w:color w:val="5B9BD5" w:themeColor="accent1"/>
    </w:rPr>
  </w:style>
  <w:style w:type="paragraph" w:customStyle="1" w:styleId="Pa28">
    <w:name w:val="Pa28"/>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paragraph" w:customStyle="1" w:styleId="Pa29">
    <w:name w:val="Pa29"/>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01" w:lineRule="atLeast"/>
    </w:pPr>
    <w:rPr>
      <w:rFonts w:ascii="SchoolBook Kza" w:eastAsiaTheme="minorHAnsi" w:hAnsi="SchoolBook Kza" w:cstheme="minorBidi"/>
      <w:color w:val="auto"/>
      <w:sz w:val="24"/>
      <w:szCs w:val="24"/>
      <w:bdr w:val="none" w:sz="0" w:space="0" w:color="auto"/>
      <w:lang w:eastAsia="en-US"/>
    </w:rPr>
  </w:style>
  <w:style w:type="character" w:customStyle="1" w:styleId="A00">
    <w:name w:val="A0"/>
    <w:uiPriority w:val="99"/>
    <w:rsid w:val="00AC5355"/>
    <w:rPr>
      <w:rFonts w:ascii="SymbolPS" w:hAnsi="SymbolPS" w:cs="SymbolPS"/>
      <w:color w:val="000000"/>
    </w:rPr>
  </w:style>
  <w:style w:type="paragraph" w:customStyle="1" w:styleId="Pa25">
    <w:name w:val="Pa25"/>
    <w:basedOn w:val="a"/>
    <w:next w:val="a"/>
    <w:uiPriority w:val="99"/>
    <w:rsid w:val="00AC535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2020-08-07T04:05:00Z</dcterms:created>
  <dcterms:modified xsi:type="dcterms:W3CDTF">2020-08-07T04:05:00Z</dcterms:modified>
</cp:coreProperties>
</file>